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8D13" w14:textId="141164B0" w:rsidR="00284816" w:rsidRDefault="00284816" w:rsidP="00284816">
      <w:pPr>
        <w:jc w:val="center"/>
        <w:rPr>
          <w:b/>
          <w:bCs/>
          <w:sz w:val="28"/>
          <w:szCs w:val="28"/>
        </w:rPr>
      </w:pPr>
      <w:r w:rsidRPr="00284816">
        <w:rPr>
          <w:b/>
          <w:bCs/>
          <w:sz w:val="28"/>
          <w:szCs w:val="28"/>
        </w:rPr>
        <w:t xml:space="preserve">Stellenausschreibung </w:t>
      </w:r>
      <w:r w:rsidR="00BD6F13">
        <w:rPr>
          <w:b/>
          <w:bCs/>
          <w:sz w:val="28"/>
          <w:szCs w:val="28"/>
        </w:rPr>
        <w:t>für die</w:t>
      </w:r>
      <w:r w:rsidRPr="00284816">
        <w:rPr>
          <w:b/>
          <w:bCs/>
          <w:sz w:val="28"/>
          <w:szCs w:val="28"/>
        </w:rPr>
        <w:t xml:space="preserve"> LEADER-Region Mittleres Fuldatal</w:t>
      </w:r>
    </w:p>
    <w:p w14:paraId="2A4037A4" w14:textId="54402D42" w:rsidR="003F54AA" w:rsidRDefault="003F54AA" w:rsidP="00284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Nordhessen I Schwalm-Eder-Kreis</w:t>
      </w:r>
    </w:p>
    <w:p w14:paraId="52177E9B" w14:textId="50ACDC93" w:rsidR="00BD6F13" w:rsidRDefault="003F54AA" w:rsidP="0028481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859005" wp14:editId="7640F099">
            <wp:simplePos x="0" y="0"/>
            <wp:positionH relativeFrom="column">
              <wp:posOffset>2453005</wp:posOffset>
            </wp:positionH>
            <wp:positionV relativeFrom="paragraph">
              <wp:posOffset>9525</wp:posOffset>
            </wp:positionV>
            <wp:extent cx="946800" cy="1065600"/>
            <wp:effectExtent l="0" t="0" r="5715" b="1270"/>
            <wp:wrapTight wrapText="bothSides">
              <wp:wrapPolygon edited="0">
                <wp:start x="0" y="0"/>
                <wp:lineTo x="0" y="21240"/>
                <wp:lineTo x="21296" y="21240"/>
                <wp:lineTo x="21296" y="0"/>
                <wp:lineTo x="0" y="0"/>
              </wp:wrapPolygon>
            </wp:wrapTight>
            <wp:docPr id="1921225976" name="Grafik 5" descr="Ein Bild, das Text, Schrift, Screensho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225976" name="Grafik 5" descr="Ein Bild, das Text, Schrift, Screenshot, Desig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90380" w14:textId="77777777" w:rsidR="003F54AA" w:rsidRDefault="003F54AA" w:rsidP="00284816">
      <w:pPr>
        <w:jc w:val="center"/>
        <w:rPr>
          <w:b/>
          <w:bCs/>
          <w:sz w:val="28"/>
          <w:szCs w:val="28"/>
        </w:rPr>
      </w:pPr>
    </w:p>
    <w:p w14:paraId="21F7809E" w14:textId="77777777" w:rsidR="003F54AA" w:rsidRDefault="003F54AA" w:rsidP="00284816">
      <w:pPr>
        <w:jc w:val="center"/>
        <w:rPr>
          <w:b/>
          <w:bCs/>
          <w:sz w:val="28"/>
          <w:szCs w:val="28"/>
        </w:rPr>
      </w:pPr>
    </w:p>
    <w:p w14:paraId="44616D10" w14:textId="77777777" w:rsidR="003F54AA" w:rsidRPr="00284816" w:rsidRDefault="003F54AA" w:rsidP="00284816">
      <w:pPr>
        <w:jc w:val="center"/>
        <w:rPr>
          <w:b/>
          <w:bCs/>
          <w:sz w:val="28"/>
          <w:szCs w:val="28"/>
        </w:rPr>
      </w:pPr>
    </w:p>
    <w:p w14:paraId="185BA661" w14:textId="0148F61A" w:rsidR="00284816" w:rsidRDefault="00284816" w:rsidP="004F291A">
      <w:pPr>
        <w:jc w:val="center"/>
      </w:pPr>
      <w:r>
        <w:t xml:space="preserve">Der Zweckverband Gewerbegebiet Mittleres Fuldatal sucht zum </w:t>
      </w:r>
      <w:r w:rsidR="00515186">
        <w:t>1. Januar 2024</w:t>
      </w:r>
    </w:p>
    <w:p w14:paraId="560C6234" w14:textId="279764EF" w:rsidR="00284816" w:rsidRPr="00284816" w:rsidRDefault="00284816" w:rsidP="00284816">
      <w:pPr>
        <w:jc w:val="center"/>
        <w:rPr>
          <w:b/>
          <w:bCs/>
          <w:sz w:val="28"/>
          <w:szCs w:val="28"/>
        </w:rPr>
      </w:pPr>
      <w:r w:rsidRPr="00284816">
        <w:rPr>
          <w:b/>
          <w:bCs/>
          <w:sz w:val="28"/>
          <w:szCs w:val="28"/>
        </w:rPr>
        <w:t>eine/einen Regionalmanager*in (m/w/d)</w:t>
      </w:r>
    </w:p>
    <w:p w14:paraId="5494B7C9" w14:textId="77777777" w:rsidR="00284816" w:rsidRDefault="00284816"/>
    <w:p w14:paraId="4B7A5E86" w14:textId="15C428A8" w:rsidR="00284816" w:rsidRDefault="00515186">
      <w:r>
        <w:t>Die</w:t>
      </w:r>
      <w:r w:rsidR="00284816">
        <w:t xml:space="preserve"> Regionalentwicklungsgesellsc</w:t>
      </w:r>
      <w:r w:rsidR="00AF6141">
        <w:t>h</w:t>
      </w:r>
      <w:r w:rsidR="00284816">
        <w:t xml:space="preserve">aft e.V. </w:t>
      </w:r>
      <w:r w:rsidR="00D628CA">
        <w:t xml:space="preserve">der Region Mittleres Fuldatal </w:t>
      </w:r>
      <w:r w:rsidR="00284816">
        <w:t xml:space="preserve">hat als Träger des LEADER-Prozesses den Zweckverband Gewerbegebiet Mittleres Fuldatal mit dem Regionalmanagement beauftragt. Der Zweckverband Gewerbegebiet Mittleres Fuldatal wird als Körperschaft des öffentlichen Rechts von seinen </w:t>
      </w:r>
      <w:r w:rsidR="004F291A">
        <w:t xml:space="preserve">fünf </w:t>
      </w:r>
      <w:r w:rsidR="00284816">
        <w:t>Mitgliedskommunen und dem Landkreis Schwalm-Eder getragen</w:t>
      </w:r>
      <w:r w:rsidR="004F291A">
        <w:t>.</w:t>
      </w:r>
      <w:r>
        <w:t xml:space="preserve"> </w:t>
      </w:r>
      <w:r w:rsidR="004F291A">
        <w:t>Er</w:t>
      </w:r>
      <w:r w:rsidR="00284816">
        <w:t xml:space="preserve"> ist </w:t>
      </w:r>
      <w:r w:rsidR="004F291A">
        <w:t>hauptsächlich</w:t>
      </w:r>
      <w:r w:rsidR="00284816">
        <w:t xml:space="preserve"> Träger des Gewerbegebietes Ostheim.</w:t>
      </w:r>
      <w:r w:rsidR="00AA2DC8" w:rsidRPr="00AA2DC8">
        <w:t xml:space="preserve"> </w:t>
      </w:r>
      <w:r>
        <w:t>Der Zweckverband tritt als Arbeitgeber auf.</w:t>
      </w:r>
    </w:p>
    <w:p w14:paraId="2E960347" w14:textId="17E12D92" w:rsidR="00AA2DC8" w:rsidRDefault="004F291A" w:rsidP="00AA2DC8">
      <w:r>
        <w:t>Die</w:t>
      </w:r>
      <w:r w:rsidR="00AA2DC8">
        <w:t xml:space="preserve"> LEADER-Region Mittleres Fuldatal </w:t>
      </w:r>
      <w:r>
        <w:t>umfasst</w:t>
      </w:r>
      <w:r w:rsidR="00AA2DC8">
        <w:t xml:space="preserve"> die sieben Kommunen Felsberg, Melsungen, Spangenberg, Guxhagen, Körle, Malsfeld und Morschen im </w:t>
      </w:r>
      <w:r>
        <w:t xml:space="preserve">nördlichen </w:t>
      </w:r>
      <w:r w:rsidR="00AA2DC8">
        <w:t xml:space="preserve">Schwalm-Eder- Kreis. </w:t>
      </w:r>
      <w:r w:rsidR="00515186">
        <w:t>Auf 370 km2 leben in 61 Stadt- und Ortsteilen rd. 46.000 Menschen. Die</w:t>
      </w:r>
      <w:r w:rsidR="00AA2DC8">
        <w:t xml:space="preserve"> Region Mittlere Fuldatal </w:t>
      </w:r>
      <w:r w:rsidR="00515186">
        <w:t xml:space="preserve">ist seit 2008 nunmehr </w:t>
      </w:r>
      <w:r w:rsidR="00AA2DC8">
        <w:t>in der 3. Förderperiode als LEADER-Region anerkannt.</w:t>
      </w:r>
    </w:p>
    <w:p w14:paraId="7F44FF00" w14:textId="7F6D1E89" w:rsidR="00515186" w:rsidRDefault="008A0556">
      <w:r>
        <w:t>Die Stelle beinhaltet das Aufgabengebiet des LEADER-</w:t>
      </w:r>
      <w:r w:rsidR="00284816">
        <w:t xml:space="preserve"> Regionalmanagements auf Grundlage der Lokalen Entwicklungsstrategie, die für die LEADER-Region Mittleres Fuldatal erarbeitet wurde. Bei der zu besetzenden Stelle handelt es sich um eine </w:t>
      </w:r>
      <w:r>
        <w:t>Vollzeitstelle</w:t>
      </w:r>
      <w:r w:rsidR="00D628CA">
        <w:t xml:space="preserve"> mit Option, nach einem Jahr die Stelle vollumfänglich zu übernehmen</w:t>
      </w:r>
      <w:r w:rsidR="00AF6141">
        <w:t xml:space="preserve">. </w:t>
      </w:r>
    </w:p>
    <w:p w14:paraId="0E4D8D56" w14:textId="774A7A5B" w:rsidR="00284816" w:rsidRDefault="008A0556">
      <w:r>
        <w:t xml:space="preserve">Die Besetzung der Stelle ist für den </w:t>
      </w:r>
      <w:r w:rsidRPr="00515186">
        <w:rPr>
          <w:b/>
          <w:bCs/>
        </w:rPr>
        <w:t>1. Januar 2024</w:t>
      </w:r>
      <w:r>
        <w:t xml:space="preserve"> vorgesehen, kann </w:t>
      </w:r>
      <w:r w:rsidR="00AA2DC8">
        <w:t xml:space="preserve">aber </w:t>
      </w:r>
      <w:r>
        <w:t xml:space="preserve">bei Bedarf bereits vorher erfolgen. </w:t>
      </w:r>
      <w:r w:rsidR="00AF6141">
        <w:t>Die Stelle ist</w:t>
      </w:r>
      <w:r w:rsidR="00284816">
        <w:t xml:space="preserve"> zunächst auf die Projektdauer bis 31.12.2027 befristet. </w:t>
      </w:r>
    </w:p>
    <w:p w14:paraId="35F9E76D" w14:textId="4C91D7D1" w:rsidR="00284816" w:rsidRDefault="00284816">
      <w:r>
        <w:t>Dienstort ist</w:t>
      </w:r>
      <w:r w:rsidR="00AA2DC8" w:rsidRPr="00515186">
        <w:t xml:space="preserve">: </w:t>
      </w:r>
      <w:r w:rsidRPr="00515186">
        <w:t>34323 Malsfeld</w:t>
      </w:r>
      <w:r w:rsidR="008A0556" w:rsidRPr="00515186">
        <w:t xml:space="preserve">, </w:t>
      </w:r>
      <w:r w:rsidR="00AA2DC8" w:rsidRPr="00515186">
        <w:t xml:space="preserve">Regionalentwicklungsgesellschaft im </w:t>
      </w:r>
      <w:r w:rsidR="008A0556" w:rsidRPr="00515186">
        <w:t>Rathaus der Gemeinde Malsfeld</w:t>
      </w:r>
      <w:r w:rsidRPr="00515186">
        <w:t>.</w:t>
      </w:r>
      <w:r w:rsidR="003F54AA">
        <w:t xml:space="preserve"> Malsfeld ist mit öffentlichen Verkehrsmitteln wie Bus und Bahn gut erreichbar.</w:t>
      </w:r>
    </w:p>
    <w:p w14:paraId="010E8EAB" w14:textId="6D368FBA" w:rsidR="000D7FEC" w:rsidRPr="00515186" w:rsidRDefault="00AF3C21" w:rsidP="00515186">
      <w:pPr>
        <w:jc w:val="center"/>
        <w:rPr>
          <w:b/>
          <w:bCs/>
        </w:rPr>
      </w:pPr>
      <w:r>
        <w:rPr>
          <w:b/>
          <w:bCs/>
        </w:rPr>
        <w:t>Sie sind</w:t>
      </w:r>
      <w:r w:rsidR="000D7FEC" w:rsidRPr="00515186">
        <w:rPr>
          <w:b/>
          <w:bCs/>
        </w:rPr>
        <w:t xml:space="preserve"> eine/n freundliche/n, kommunikative/n</w:t>
      </w:r>
      <w:r w:rsidR="00BD6F13">
        <w:rPr>
          <w:b/>
          <w:bCs/>
        </w:rPr>
        <w:t xml:space="preserve"> </w:t>
      </w:r>
      <w:r w:rsidR="000D7FEC" w:rsidRPr="00515186">
        <w:rPr>
          <w:b/>
          <w:bCs/>
        </w:rPr>
        <w:t>und durchsetzungsstarke/n StellenbewerberIn</w:t>
      </w:r>
      <w:r w:rsidR="00515186">
        <w:rPr>
          <w:b/>
          <w:bCs/>
        </w:rPr>
        <w:t xml:space="preserve"> </w:t>
      </w:r>
    </w:p>
    <w:p w14:paraId="73B39304" w14:textId="77777777" w:rsidR="00AA2DC8" w:rsidRPr="008C04F0" w:rsidRDefault="00AA2DC8" w:rsidP="00AA2DC8">
      <w:pPr>
        <w:rPr>
          <w:b/>
          <w:bCs/>
        </w:rPr>
      </w:pPr>
      <w:r w:rsidRPr="008C04F0">
        <w:rPr>
          <w:b/>
          <w:bCs/>
        </w:rPr>
        <w:t>Unser Angebot</w:t>
      </w:r>
      <w:r>
        <w:rPr>
          <w:b/>
          <w:bCs/>
        </w:rPr>
        <w:t xml:space="preserve"> an Sie</w:t>
      </w:r>
      <w:r w:rsidRPr="008C04F0">
        <w:rPr>
          <w:b/>
          <w:bCs/>
        </w:rPr>
        <w:t xml:space="preserve">: </w:t>
      </w:r>
    </w:p>
    <w:p w14:paraId="4B1BF7E3" w14:textId="12F2741E" w:rsidR="00AA2DC8" w:rsidRDefault="00AA2DC8" w:rsidP="00AA2DC8">
      <w:r>
        <w:t xml:space="preserve">Wir bieten Ihnen die Möglichkeit, die Region Mittleres Fuldatal in einem innovativen Regionalmanagement-Team führend mitzugestalten. Sie erwartet vielseitige, interessante und abwechslungsreiche Aufgaben. Wir legen Wert darauf, Ihre persönliche und berufliche Entwicklung </w:t>
      </w:r>
      <w:r w:rsidR="00515186">
        <w:t>zu fördern</w:t>
      </w:r>
      <w:r>
        <w:t xml:space="preserve">. Die Arbeitszeit </w:t>
      </w:r>
      <w:r w:rsidR="00515186">
        <w:t>gestalten wir flexibel. E</w:t>
      </w:r>
      <w:r>
        <w:t xml:space="preserve">ine leistungsgerechte Bezahlung nach TVöD </w:t>
      </w:r>
      <w:r w:rsidR="00515186">
        <w:t xml:space="preserve">können Sie </w:t>
      </w:r>
      <w:r>
        <w:t xml:space="preserve">erwarten. </w:t>
      </w:r>
    </w:p>
    <w:p w14:paraId="44A264FD" w14:textId="5A82A5CC" w:rsidR="00284816" w:rsidRPr="00AF6141" w:rsidRDefault="004F291A">
      <w:pPr>
        <w:rPr>
          <w:b/>
          <w:bCs/>
        </w:rPr>
      </w:pPr>
      <w:r>
        <w:rPr>
          <w:b/>
          <w:bCs/>
        </w:rPr>
        <w:t xml:space="preserve">Was Ihre </w:t>
      </w:r>
      <w:r w:rsidR="00284816" w:rsidRPr="00AF6141">
        <w:rPr>
          <w:b/>
          <w:bCs/>
        </w:rPr>
        <w:t xml:space="preserve">Aufgaben </w:t>
      </w:r>
      <w:r>
        <w:rPr>
          <w:b/>
          <w:bCs/>
        </w:rPr>
        <w:t>sind:</w:t>
      </w:r>
    </w:p>
    <w:p w14:paraId="39A32B10" w14:textId="401703D1" w:rsidR="00AF6141" w:rsidRDefault="00AF6141">
      <w:r>
        <w:t xml:space="preserve">Es erwartet Sie ein spannendes abwechslungsreiches Aufgabenfeld mit eigenständiger </w:t>
      </w:r>
      <w:r w:rsidR="008C04F0">
        <w:t xml:space="preserve">Arbeitsweise und </w:t>
      </w:r>
      <w:r w:rsidR="00AF3C21">
        <w:t>V</w:t>
      </w:r>
      <w:r>
        <w:t xml:space="preserve">erantwortung in einem </w:t>
      </w:r>
      <w:r w:rsidR="00515186">
        <w:rPr>
          <w:sz w:val="24"/>
          <w:szCs w:val="24"/>
        </w:rPr>
        <w:t xml:space="preserve">eingespielten </w:t>
      </w:r>
      <w:r>
        <w:t>Team</w:t>
      </w:r>
      <w:r w:rsidR="00515186">
        <w:t>.</w:t>
      </w:r>
    </w:p>
    <w:p w14:paraId="0BE47E74" w14:textId="7F361EF5" w:rsidR="00284816" w:rsidRDefault="00284816" w:rsidP="00284816">
      <w:pPr>
        <w:pStyle w:val="Listenabsatz"/>
        <w:numPr>
          <w:ilvl w:val="0"/>
          <w:numId w:val="1"/>
        </w:numPr>
      </w:pPr>
      <w:r>
        <w:lastRenderedPageBreak/>
        <w:t xml:space="preserve">Eigenständige Durchführung von (Förder-)Projekten auf Grundlage der Lokalen Entwicklungsstrategie </w:t>
      </w:r>
    </w:p>
    <w:p w14:paraId="00D5EE86" w14:textId="3CB7BEEC" w:rsidR="00284816" w:rsidRDefault="00515186" w:rsidP="00284816">
      <w:pPr>
        <w:pStyle w:val="Listenabsatz"/>
        <w:numPr>
          <w:ilvl w:val="0"/>
          <w:numId w:val="1"/>
        </w:numPr>
      </w:pPr>
      <w:r>
        <w:t>S</w:t>
      </w:r>
      <w:r w:rsidR="00284816">
        <w:t xml:space="preserve">trategische </w:t>
      </w:r>
      <w:r>
        <w:t>Fortführung</w:t>
      </w:r>
      <w:r w:rsidR="00284816">
        <w:t xml:space="preserve"> der Ziele, Maßnahmen und Projekte </w:t>
      </w:r>
      <w:r>
        <w:t>mit</w:t>
      </w:r>
      <w:r w:rsidR="007375DC">
        <w:t xml:space="preserve"> entsprechende</w:t>
      </w:r>
      <w:r>
        <w:t>r</w:t>
      </w:r>
      <w:r w:rsidR="007375DC">
        <w:t xml:space="preserve"> Fördermittelbewirtschaftung </w:t>
      </w:r>
      <w:r>
        <w:t>und -abwicklung</w:t>
      </w:r>
    </w:p>
    <w:p w14:paraId="28E25F7B" w14:textId="598F4BEF" w:rsidR="00AF6141" w:rsidRDefault="00284816" w:rsidP="00284816">
      <w:pPr>
        <w:pStyle w:val="Listenabsatz"/>
        <w:numPr>
          <w:ilvl w:val="0"/>
          <w:numId w:val="1"/>
        </w:numPr>
      </w:pPr>
      <w:r>
        <w:t xml:space="preserve">Beratung und </w:t>
      </w:r>
      <w:r w:rsidR="007375DC">
        <w:t>Begleitung</w:t>
      </w:r>
      <w:r>
        <w:t xml:space="preserve"> von Projektträger</w:t>
      </w:r>
      <w:r w:rsidR="007375DC">
        <w:t>I</w:t>
      </w:r>
      <w:r>
        <w:t xml:space="preserve">nnen </w:t>
      </w:r>
    </w:p>
    <w:p w14:paraId="30B3DFC8" w14:textId="7FC29B60" w:rsidR="00AF6141" w:rsidRDefault="00AF6141" w:rsidP="00284816">
      <w:pPr>
        <w:pStyle w:val="Listenabsatz"/>
        <w:numPr>
          <w:ilvl w:val="0"/>
          <w:numId w:val="1"/>
        </w:numPr>
      </w:pPr>
      <w:r>
        <w:t>Unterstützung zur</w:t>
      </w:r>
      <w:r w:rsidR="00284816">
        <w:t xml:space="preserve"> Auswahl von Kooperations- und Netzwerkpartner</w:t>
      </w:r>
      <w:r w:rsidR="007375DC">
        <w:t>I</w:t>
      </w:r>
      <w:r w:rsidR="00284816">
        <w:t xml:space="preserve">nnen </w:t>
      </w:r>
    </w:p>
    <w:p w14:paraId="7B806210" w14:textId="3EEB523B" w:rsidR="00AF6141" w:rsidRDefault="007375DC" w:rsidP="00284816">
      <w:pPr>
        <w:pStyle w:val="Listenabsatz"/>
        <w:numPr>
          <w:ilvl w:val="0"/>
          <w:numId w:val="1"/>
        </w:numPr>
      </w:pPr>
      <w:r>
        <w:t>Zusammenarbeit</w:t>
      </w:r>
      <w:r w:rsidR="00284816">
        <w:t xml:space="preserve"> mit </w:t>
      </w:r>
      <w:r>
        <w:t xml:space="preserve">Kommunen, </w:t>
      </w:r>
      <w:r w:rsidR="00284816">
        <w:t>Bewilligungsstellen, Behörden</w:t>
      </w:r>
      <w:r>
        <w:t>,</w:t>
      </w:r>
      <w:r w:rsidR="00284816">
        <w:t xml:space="preserve"> </w:t>
      </w:r>
      <w:r>
        <w:t xml:space="preserve">Institutionen </w:t>
      </w:r>
    </w:p>
    <w:p w14:paraId="175564F6" w14:textId="77777777" w:rsidR="00515186" w:rsidRDefault="00284816" w:rsidP="00515186">
      <w:pPr>
        <w:pStyle w:val="Listenabsatz"/>
        <w:numPr>
          <w:ilvl w:val="0"/>
          <w:numId w:val="1"/>
        </w:numPr>
      </w:pPr>
      <w:r>
        <w:t xml:space="preserve">Vertretung der LEADER-Region in Gremien, Arbeitskreisen </w:t>
      </w:r>
    </w:p>
    <w:p w14:paraId="21AF8450" w14:textId="246A268B" w:rsidR="00515186" w:rsidRDefault="00515186" w:rsidP="00515186">
      <w:pPr>
        <w:pStyle w:val="Listenabsatz"/>
        <w:numPr>
          <w:ilvl w:val="0"/>
          <w:numId w:val="1"/>
        </w:numPr>
      </w:pPr>
      <w:r>
        <w:t>Presse-, Öffentlichkeits- und Veranstaltungsarbeit</w:t>
      </w:r>
    </w:p>
    <w:p w14:paraId="710D56B6" w14:textId="30284B8F" w:rsidR="00AF6141" w:rsidRPr="00AF6141" w:rsidRDefault="004F291A" w:rsidP="00AF6141">
      <w:pPr>
        <w:rPr>
          <w:b/>
          <w:bCs/>
        </w:rPr>
      </w:pPr>
      <w:r>
        <w:rPr>
          <w:b/>
          <w:bCs/>
        </w:rPr>
        <w:t xml:space="preserve">Was wir von Ihnen erwarten I </w:t>
      </w:r>
      <w:r w:rsidR="008C04F0">
        <w:rPr>
          <w:b/>
          <w:bCs/>
        </w:rPr>
        <w:t xml:space="preserve">Fachliches </w:t>
      </w:r>
      <w:r w:rsidR="00284816" w:rsidRPr="00AF6141">
        <w:rPr>
          <w:b/>
          <w:bCs/>
        </w:rPr>
        <w:t xml:space="preserve">Anforderungsprofil </w:t>
      </w:r>
    </w:p>
    <w:p w14:paraId="5A8E105E" w14:textId="349DF575" w:rsidR="00AF6141" w:rsidRDefault="00284816" w:rsidP="00AF6141">
      <w:pPr>
        <w:pStyle w:val="Listenabsatz"/>
        <w:numPr>
          <w:ilvl w:val="0"/>
          <w:numId w:val="2"/>
        </w:numPr>
      </w:pPr>
      <w:r>
        <w:t>Erfolgreich abgeschlossenes Fach- oder Hochschulstudium (Bachelorabschluss oder DiplomIngenieur FH) in den Bereichen Regionalentwicklung, Wirtschaft, Geografie oder vergleichbare</w:t>
      </w:r>
      <w:r w:rsidR="004F291A">
        <w:t>r</w:t>
      </w:r>
      <w:r>
        <w:t xml:space="preserve"> Qualifikation </w:t>
      </w:r>
    </w:p>
    <w:p w14:paraId="2C660A83" w14:textId="0CCD9F86" w:rsidR="004F291A" w:rsidRDefault="004F291A" w:rsidP="00AF6141">
      <w:pPr>
        <w:pStyle w:val="Listenabsatz"/>
        <w:numPr>
          <w:ilvl w:val="0"/>
          <w:numId w:val="2"/>
        </w:numPr>
      </w:pPr>
      <w:r>
        <w:t>Betriebswirtschaftliche Kenntnisse und im Idealfall Erfahrung im Förderwesen</w:t>
      </w:r>
    </w:p>
    <w:p w14:paraId="10CD024F" w14:textId="5B954ADF" w:rsidR="00AF6141" w:rsidRDefault="004F291A" w:rsidP="00AF6141">
      <w:pPr>
        <w:pStyle w:val="Listenabsatz"/>
        <w:numPr>
          <w:ilvl w:val="0"/>
          <w:numId w:val="2"/>
        </w:numPr>
      </w:pPr>
      <w:r>
        <w:t>S</w:t>
      </w:r>
      <w:r w:rsidR="00284816">
        <w:t xml:space="preserve">icherer Umgang mit den </w:t>
      </w:r>
      <w:r>
        <w:t xml:space="preserve">gängigen </w:t>
      </w:r>
      <w:r w:rsidR="00284816">
        <w:t xml:space="preserve">Office-Anwendungen und Internet </w:t>
      </w:r>
    </w:p>
    <w:p w14:paraId="7073ADB8" w14:textId="30EC8094" w:rsidR="00AF6141" w:rsidRDefault="004F291A" w:rsidP="00AF6141">
      <w:pPr>
        <w:pStyle w:val="Listenabsatz"/>
        <w:numPr>
          <w:ilvl w:val="0"/>
          <w:numId w:val="2"/>
        </w:numPr>
      </w:pPr>
      <w:r>
        <w:t>A</w:t>
      </w:r>
      <w:r w:rsidR="00284816">
        <w:t>usgeprägte Kommunikations- und Teamfähigkeit</w:t>
      </w:r>
    </w:p>
    <w:p w14:paraId="7E92C4DD" w14:textId="27F018F0" w:rsidR="00AF6141" w:rsidRDefault="00284816" w:rsidP="00AF6141">
      <w:pPr>
        <w:pStyle w:val="Listenabsatz"/>
        <w:numPr>
          <w:ilvl w:val="0"/>
          <w:numId w:val="2"/>
        </w:numPr>
      </w:pPr>
      <w:r>
        <w:t>Eigenverantwortliche und selbstständige Arbeitsweise</w:t>
      </w:r>
    </w:p>
    <w:p w14:paraId="1033902E" w14:textId="228D50E8" w:rsidR="004F291A" w:rsidRDefault="004F291A" w:rsidP="00AF6141">
      <w:pPr>
        <w:pStyle w:val="Listenabsatz"/>
        <w:numPr>
          <w:ilvl w:val="0"/>
          <w:numId w:val="2"/>
        </w:numPr>
      </w:pPr>
      <w:r>
        <w:t>Führerschein Klasse B</w:t>
      </w:r>
    </w:p>
    <w:p w14:paraId="37CC5034" w14:textId="142500EA" w:rsidR="008C04F0" w:rsidRPr="008C04F0" w:rsidRDefault="008C04F0" w:rsidP="008C04F0">
      <w:pPr>
        <w:rPr>
          <w:b/>
          <w:bCs/>
        </w:rPr>
      </w:pPr>
      <w:r w:rsidRPr="008C04F0">
        <w:rPr>
          <w:b/>
          <w:bCs/>
        </w:rPr>
        <w:t>Was wir uns von Ihnen wünschen</w:t>
      </w:r>
    </w:p>
    <w:p w14:paraId="40F98355" w14:textId="36C937B1" w:rsidR="00AF6141" w:rsidRDefault="00A44BBB" w:rsidP="008C04F0">
      <w:pPr>
        <w:pStyle w:val="Listenabsatz"/>
        <w:numPr>
          <w:ilvl w:val="0"/>
          <w:numId w:val="3"/>
        </w:numPr>
      </w:pPr>
      <w:r>
        <w:t>Sie sind k</w:t>
      </w:r>
      <w:r w:rsidR="00AF6141">
        <w:t>reativ</w:t>
      </w:r>
      <w:r>
        <w:t xml:space="preserve"> </w:t>
      </w:r>
      <w:r w:rsidR="00AF6141">
        <w:t xml:space="preserve">und </w:t>
      </w:r>
      <w:r>
        <w:t>aufgeschlossen</w:t>
      </w:r>
      <w:r w:rsidR="00AF6141">
        <w:t xml:space="preserve"> für Neues</w:t>
      </w:r>
    </w:p>
    <w:p w14:paraId="04BCBACA" w14:textId="689B3B3C" w:rsidR="000D7FEC" w:rsidRDefault="000D7FEC" w:rsidP="00AF6141">
      <w:pPr>
        <w:pStyle w:val="Listenabsatz"/>
        <w:numPr>
          <w:ilvl w:val="0"/>
          <w:numId w:val="2"/>
        </w:numPr>
      </w:pPr>
      <w:r>
        <w:t>Sie können zuhören</w:t>
      </w:r>
      <w:r w:rsidR="002A5EE5">
        <w:t xml:space="preserve"> und haben eine gute Auffassungsgabe</w:t>
      </w:r>
    </w:p>
    <w:p w14:paraId="00389D3A" w14:textId="7B7ABC80" w:rsidR="008C04F0" w:rsidRDefault="00A44BBB" w:rsidP="00AF6141">
      <w:pPr>
        <w:pStyle w:val="Listenabsatz"/>
        <w:numPr>
          <w:ilvl w:val="0"/>
          <w:numId w:val="2"/>
        </w:numPr>
      </w:pPr>
      <w:r>
        <w:t xml:space="preserve">Sie haben </w:t>
      </w:r>
      <w:r w:rsidR="00284816">
        <w:t xml:space="preserve">Freude an Vernetzung/Koordinierung und Arbeit im Team </w:t>
      </w:r>
    </w:p>
    <w:p w14:paraId="4249560F" w14:textId="54F202E4" w:rsidR="008C04F0" w:rsidRDefault="00A44BBB" w:rsidP="00AF6141">
      <w:pPr>
        <w:pStyle w:val="Listenabsatz"/>
        <w:numPr>
          <w:ilvl w:val="0"/>
          <w:numId w:val="2"/>
        </w:numPr>
      </w:pPr>
      <w:r>
        <w:t xml:space="preserve">Ihnen liegen andere Sprachen und können </w:t>
      </w:r>
      <w:r w:rsidR="002A5EE5">
        <w:t xml:space="preserve">Englisch verstehen und kommunizieren </w:t>
      </w:r>
    </w:p>
    <w:p w14:paraId="7B3E6309" w14:textId="2CED31D0" w:rsidR="00AF3C21" w:rsidRDefault="00AF3C21" w:rsidP="00AF3C21">
      <w:r>
        <w:t>Neugierig auf uns?</w:t>
      </w:r>
    </w:p>
    <w:p w14:paraId="0F587E62" w14:textId="6341EC88" w:rsidR="008C04F0" w:rsidRDefault="00284816" w:rsidP="008C04F0">
      <w:r>
        <w:t xml:space="preserve">Wir freuen uns über Ihre Bewerbung, unabhängig von Geschlecht, Nationalität oder Herkunft. </w:t>
      </w:r>
      <w:r w:rsidR="002A5EE5">
        <w:t>Schwerbehinderte BewerberInnen berücksichtigen wir bei gleicher Qualifikation in gleicher Weise.</w:t>
      </w:r>
    </w:p>
    <w:p w14:paraId="4AA93100" w14:textId="09C697FE" w:rsidR="000D7FEC" w:rsidRDefault="00284816" w:rsidP="008C04F0">
      <w:r>
        <w:t xml:space="preserve">Bei Fragen wenden Sie sich gerne an </w:t>
      </w:r>
      <w:r w:rsidR="008C04F0">
        <w:t>Regionalmanagerin Frau Marion Karmann (05661-5002 91</w:t>
      </w:r>
      <w:r w:rsidR="00AF3C21">
        <w:t xml:space="preserve"> und </w:t>
      </w:r>
      <w:hyperlink r:id="rId8" w:history="1">
        <w:r w:rsidR="00AF3C21" w:rsidRPr="005E693A">
          <w:rPr>
            <w:rStyle w:val="Hyperlink"/>
          </w:rPr>
          <w:t>m.karmann@zgmf.de</w:t>
        </w:r>
      </w:hyperlink>
      <w:r w:rsidR="00AF3C21">
        <w:t xml:space="preserve"> </w:t>
      </w:r>
      <w:r w:rsidR="008C04F0">
        <w:t>)</w:t>
      </w:r>
      <w:r>
        <w:t xml:space="preserve"> oder </w:t>
      </w:r>
      <w:r w:rsidR="008C04F0">
        <w:t>an Assistenz Frau Sindy Marx</w:t>
      </w:r>
      <w:r>
        <w:t xml:space="preserve"> (0</w:t>
      </w:r>
      <w:r w:rsidR="008C04F0">
        <w:t>5661-927810</w:t>
      </w:r>
      <w:r>
        <w:t xml:space="preserve"> </w:t>
      </w:r>
      <w:r w:rsidR="00AF3C21">
        <w:t>und</w:t>
      </w:r>
      <w:r>
        <w:t xml:space="preserve"> </w:t>
      </w:r>
      <w:hyperlink r:id="rId9" w:history="1">
        <w:r w:rsidR="000D7FEC" w:rsidRPr="009A38BF">
          <w:rPr>
            <w:rStyle w:val="Hyperlink"/>
          </w:rPr>
          <w:t>s.marx@zgmf</w:t>
        </w:r>
      </w:hyperlink>
      <w:r>
        <w:t xml:space="preserve">.de). </w:t>
      </w:r>
    </w:p>
    <w:p w14:paraId="576F0CF1" w14:textId="367B0432" w:rsidR="0087338A" w:rsidRDefault="00284816" w:rsidP="008C04F0">
      <w:r>
        <w:t xml:space="preserve">Bitte senden Sie Ihre aussagekräftigen Bewerbungsunterlagen </w:t>
      </w:r>
      <w:r w:rsidRPr="00AF3C21">
        <w:rPr>
          <w:b/>
          <w:bCs/>
        </w:rPr>
        <w:t xml:space="preserve">bis zum </w:t>
      </w:r>
      <w:r w:rsidR="00EC7CCD" w:rsidRPr="00AF3C21">
        <w:rPr>
          <w:b/>
          <w:bCs/>
        </w:rPr>
        <w:t>3</w:t>
      </w:r>
      <w:r w:rsidR="00AF3C21" w:rsidRPr="00AF3C21">
        <w:rPr>
          <w:b/>
          <w:bCs/>
        </w:rPr>
        <w:t>1</w:t>
      </w:r>
      <w:r w:rsidR="00EC7CCD" w:rsidRPr="00AF3C21">
        <w:rPr>
          <w:b/>
          <w:bCs/>
        </w:rPr>
        <w:t>.</w:t>
      </w:r>
      <w:r w:rsidR="003F54AA">
        <w:rPr>
          <w:b/>
          <w:bCs/>
        </w:rPr>
        <w:t xml:space="preserve"> Juli </w:t>
      </w:r>
      <w:r w:rsidR="00EC7CCD" w:rsidRPr="00AF3C21">
        <w:rPr>
          <w:b/>
          <w:bCs/>
        </w:rPr>
        <w:t>2023</w:t>
      </w:r>
      <w:r w:rsidR="008C04F0">
        <w:t xml:space="preserve"> </w:t>
      </w:r>
      <w:r w:rsidR="00AF3C21">
        <w:t xml:space="preserve">digital </w:t>
      </w:r>
      <w:r w:rsidR="00F84CEB">
        <w:t>in einem Dokument bis max. 5 MB an</w:t>
      </w:r>
      <w:r w:rsidR="002A5EE5">
        <w:t>:</w:t>
      </w:r>
    </w:p>
    <w:p w14:paraId="6275C3ED" w14:textId="1FCDFD26" w:rsidR="002A5EE5" w:rsidRPr="002A5EE5" w:rsidRDefault="0087338A" w:rsidP="0087338A">
      <w:pPr>
        <w:rPr>
          <w:b/>
          <w:bCs/>
        </w:rPr>
      </w:pPr>
      <w:r w:rsidRPr="00F84CEB">
        <w:rPr>
          <w:b/>
          <w:bCs/>
        </w:rPr>
        <w:t xml:space="preserve">Email: </w:t>
      </w:r>
      <w:hyperlink r:id="rId10" w:history="1">
        <w:r w:rsidR="002A5EE5" w:rsidRPr="009A38BF">
          <w:rPr>
            <w:rStyle w:val="Hyperlink"/>
            <w:b/>
            <w:bCs/>
          </w:rPr>
          <w:t>verwaltung@zgmf.de</w:t>
        </w:r>
      </w:hyperlink>
      <w:r w:rsidRPr="00F84CEB">
        <w:rPr>
          <w:b/>
          <w:bCs/>
        </w:rPr>
        <w:t xml:space="preserve"> </w:t>
      </w:r>
    </w:p>
    <w:p w14:paraId="42E253FE" w14:textId="12B80B7A" w:rsidR="00851116" w:rsidRDefault="002A5EE5" w:rsidP="008C04F0">
      <w:r w:rsidRPr="002A5EE5">
        <w:t>oder per Post an</w:t>
      </w:r>
      <w:r>
        <w:t xml:space="preserve"> </w:t>
      </w:r>
      <w:r w:rsidR="0087338A" w:rsidRPr="007375DC">
        <w:rPr>
          <w:b/>
          <w:bCs/>
        </w:rPr>
        <w:t xml:space="preserve"> </w:t>
      </w:r>
      <w:r w:rsidR="0087338A" w:rsidRPr="002A5EE5">
        <w:rPr>
          <w:b/>
          <w:bCs/>
        </w:rPr>
        <w:t xml:space="preserve">Zweckverband Mittleres Fuldatal, </w:t>
      </w:r>
      <w:r w:rsidR="00AA2DC8">
        <w:rPr>
          <w:b/>
          <w:bCs/>
        </w:rPr>
        <w:t xml:space="preserve">Geschäftsführung, </w:t>
      </w:r>
      <w:r w:rsidR="0087338A" w:rsidRPr="002A5EE5">
        <w:rPr>
          <w:b/>
          <w:bCs/>
        </w:rPr>
        <w:t>Lindenstr. 1, 34323 Malsfeld</w:t>
      </w:r>
    </w:p>
    <w:p w14:paraId="33625BC8" w14:textId="77777777" w:rsidR="0087338A" w:rsidRDefault="0087338A"/>
    <w:sectPr w:rsidR="00873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FE64" w14:textId="77777777" w:rsidR="00BD6F13" w:rsidRDefault="00BD6F13" w:rsidP="00BD6F13">
      <w:pPr>
        <w:spacing w:after="0" w:line="240" w:lineRule="auto"/>
      </w:pPr>
      <w:r>
        <w:separator/>
      </w:r>
    </w:p>
  </w:endnote>
  <w:endnote w:type="continuationSeparator" w:id="0">
    <w:p w14:paraId="4D450362" w14:textId="77777777" w:rsidR="00BD6F13" w:rsidRDefault="00BD6F13" w:rsidP="00BD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3755" w14:textId="77777777" w:rsidR="00BD6F13" w:rsidRDefault="00BD6F13" w:rsidP="00BD6F13">
      <w:pPr>
        <w:spacing w:after="0" w:line="240" w:lineRule="auto"/>
      </w:pPr>
      <w:r>
        <w:separator/>
      </w:r>
    </w:p>
  </w:footnote>
  <w:footnote w:type="continuationSeparator" w:id="0">
    <w:p w14:paraId="33B2A6C7" w14:textId="77777777" w:rsidR="00BD6F13" w:rsidRDefault="00BD6F13" w:rsidP="00BD6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D5784"/>
    <w:multiLevelType w:val="hybridMultilevel"/>
    <w:tmpl w:val="3D960C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B21EF"/>
    <w:multiLevelType w:val="hybridMultilevel"/>
    <w:tmpl w:val="E6F4C6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E460E"/>
    <w:multiLevelType w:val="hybridMultilevel"/>
    <w:tmpl w:val="937097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283027">
    <w:abstractNumId w:val="2"/>
  </w:num>
  <w:num w:numId="2" w16cid:durableId="480661747">
    <w:abstractNumId w:val="1"/>
  </w:num>
  <w:num w:numId="3" w16cid:durableId="116269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16"/>
    <w:rsid w:val="000D7FEC"/>
    <w:rsid w:val="00284816"/>
    <w:rsid w:val="002A5EE5"/>
    <w:rsid w:val="003F54AA"/>
    <w:rsid w:val="004F291A"/>
    <w:rsid w:val="00515186"/>
    <w:rsid w:val="007375DC"/>
    <w:rsid w:val="00851116"/>
    <w:rsid w:val="0087338A"/>
    <w:rsid w:val="008A0556"/>
    <w:rsid w:val="008C04F0"/>
    <w:rsid w:val="00A2202F"/>
    <w:rsid w:val="00A44BBB"/>
    <w:rsid w:val="00AA2DC8"/>
    <w:rsid w:val="00AF3C21"/>
    <w:rsid w:val="00AF6141"/>
    <w:rsid w:val="00BD6F13"/>
    <w:rsid w:val="00D628CA"/>
    <w:rsid w:val="00EC7CCD"/>
    <w:rsid w:val="00F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F83C1"/>
  <w15:chartTrackingRefBased/>
  <w15:docId w15:val="{9D702D59-9ADD-40FA-903B-0585CBC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8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7FE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7FE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D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6F13"/>
  </w:style>
  <w:style w:type="paragraph" w:styleId="Fuzeile">
    <w:name w:val="footer"/>
    <w:basedOn w:val="Standard"/>
    <w:link w:val="FuzeileZchn"/>
    <w:uiPriority w:val="99"/>
    <w:unhideWhenUsed/>
    <w:rsid w:val="00BD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rmann@zgmf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erwaltung@zgmf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marx@zgm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Karmann</dc:creator>
  <cp:keywords/>
  <dc:description/>
  <cp:lastModifiedBy>Marion Karmann</cp:lastModifiedBy>
  <cp:revision>7</cp:revision>
  <cp:lastPrinted>2023-03-14T10:22:00Z</cp:lastPrinted>
  <dcterms:created xsi:type="dcterms:W3CDTF">2023-04-26T08:00:00Z</dcterms:created>
  <dcterms:modified xsi:type="dcterms:W3CDTF">2023-05-15T11:03:00Z</dcterms:modified>
</cp:coreProperties>
</file>